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5D7B25">
        <w:rPr>
          <w:rFonts w:ascii="Arial" w:hAnsi="Arial" w:cs="Arial"/>
          <w:b/>
          <w:color w:val="333333"/>
          <w:sz w:val="26"/>
          <w:szCs w:val="26"/>
        </w:rPr>
        <w:t>Граблей механических МГ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  <w:bookmarkStart w:id="0" w:name="_GoBack"/>
      <w:bookmarkEnd w:id="0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Размеры канала в месте установки: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Высота_____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</w:t>
      </w:r>
      <w:r w:rsidRPr="00F51E0B">
        <w:rPr>
          <w:rFonts w:ascii="Arial" w:hAnsi="Arial" w:cs="Arial"/>
          <w:color w:val="333333"/>
          <w:sz w:val="26"/>
          <w:szCs w:val="26"/>
        </w:rPr>
        <w:t>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</w:t>
      </w:r>
      <w:r w:rsidRPr="00F51E0B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Длина участка канала в месте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установки:__________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?___________________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8243CF" w:rsidRPr="00F51E0B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Режим подачи:   напорный/самотечный______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)___________________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решетки___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DD12CE" w:rsidRPr="00F51E0B" w:rsidRDefault="00DD12CE" w:rsidP="004D1D14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Высота сброса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отходов:___________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4D1D14" w:rsidRDefault="004D1D14" w:rsidP="004D1D14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щитовой затвор перед решеткой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4D1D14" w:rsidRDefault="004D1D14" w:rsidP="004D1D14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ремонтная решетка 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4D1D14" w:rsidRDefault="004D1D14" w:rsidP="004D1D14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Схема дальнейшей транспортировки: </w:t>
      </w:r>
    </w:p>
    <w:p w:rsidR="004D1D14" w:rsidRDefault="004D1D14" w:rsidP="004D1D14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4D1D14" w:rsidRDefault="004D1D14" w:rsidP="004D1D14">
      <w:pPr>
        <w:spacing w:line="24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  <w:r>
        <w:rPr>
          <w:rFonts w:ascii="Arial" w:hAnsi="Arial" w:cs="Arial"/>
          <w:i/>
          <w:color w:val="333333"/>
          <w:sz w:val="26"/>
          <w:szCs w:val="26"/>
        </w:rPr>
        <w:t xml:space="preserve"> контейнер / ленточный транспортер/ шнековый транспортер/ пресс винтовой отжимной</w:t>
      </w:r>
    </w:p>
    <w:p w:rsidR="00DD12CE" w:rsidRPr="00F51E0B" w:rsidRDefault="00DD12CE" w:rsidP="004D1D14">
      <w:pPr>
        <w:spacing w:line="30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</w:p>
    <w:sectPr w:rsidR="00DD12CE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872E" wp14:editId="5992BB2A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D2310B9" wp14:editId="75457A9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057C2C80" wp14:editId="07C3EEE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2B13445" wp14:editId="632EE373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8D8AF50" wp14:editId="4BCA5632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C59969B" wp14:editId="03F3750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DDC5FC9" wp14:editId="7A53733D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E78E777" wp14:editId="2F54A742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DA15F86" wp14:editId="12DA7BA3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4D1D14"/>
    <w:rsid w:val="00543BEB"/>
    <w:rsid w:val="0058022E"/>
    <w:rsid w:val="005968F8"/>
    <w:rsid w:val="005A4A5B"/>
    <w:rsid w:val="005A5589"/>
    <w:rsid w:val="005D7B25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DE11-8C69-41C3-93DC-C27781AA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2016-01-24T14:48:00Z</dcterms:created>
  <dcterms:modified xsi:type="dcterms:W3CDTF">2016-01-26T21:23:00Z</dcterms:modified>
</cp:coreProperties>
</file>